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67" w:rsidRDefault="00C96767" w:rsidP="00C96767"/>
    <w:p w:rsidR="00C96767" w:rsidRPr="00C96767" w:rsidRDefault="00C96767" w:rsidP="00C96767">
      <w:pPr>
        <w:jc w:val="both"/>
        <w:rPr>
          <w:rFonts w:ascii="Times New Roman" w:hAnsi="Times New Roman" w:cs="Times New Roman"/>
          <w:sz w:val="28"/>
          <w:szCs w:val="28"/>
        </w:rPr>
      </w:pPr>
      <w:r w:rsidRPr="00C96767">
        <w:rPr>
          <w:rFonts w:ascii="Times New Roman" w:hAnsi="Times New Roman" w:cs="Times New Roman"/>
          <w:sz w:val="28"/>
          <w:szCs w:val="28"/>
        </w:rPr>
        <w:t>22 февраля в Москве в зале «Инженерной славы</w:t>
      </w:r>
      <w:proofErr w:type="gramStart"/>
      <w:r w:rsidRPr="00C96767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C96767">
        <w:rPr>
          <w:rFonts w:ascii="Times New Roman" w:hAnsi="Times New Roman" w:cs="Times New Roman"/>
          <w:sz w:val="28"/>
          <w:szCs w:val="28"/>
        </w:rPr>
        <w:t xml:space="preserve">оссийского Союза научных и инженерных общественных объединений чествовали и вручали награды победителям </w:t>
      </w:r>
      <w:r w:rsidRPr="00C9676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96767">
        <w:rPr>
          <w:rFonts w:ascii="Times New Roman" w:hAnsi="Times New Roman" w:cs="Times New Roman"/>
          <w:sz w:val="28"/>
          <w:szCs w:val="28"/>
        </w:rPr>
        <w:t xml:space="preserve">  Всероссийского конкурса «Инженер года-2017».</w:t>
      </w:r>
    </w:p>
    <w:p w:rsidR="00C96767" w:rsidRPr="00C96767" w:rsidRDefault="00C96767" w:rsidP="00C96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67">
        <w:rPr>
          <w:rFonts w:ascii="Times New Roman" w:hAnsi="Times New Roman" w:cs="Times New Roman"/>
          <w:sz w:val="28"/>
          <w:szCs w:val="28"/>
        </w:rPr>
        <w:t xml:space="preserve">По итогам 2017 года дипломами и памятными медалями «Лауреат конкурса»  удостоены  </w:t>
      </w:r>
      <w:r w:rsidRPr="00C96767">
        <w:rPr>
          <w:rFonts w:ascii="Times New Roman" w:hAnsi="Times New Roman" w:cs="Times New Roman"/>
          <w:b/>
          <w:sz w:val="28"/>
          <w:szCs w:val="28"/>
        </w:rPr>
        <w:t>212 участников</w:t>
      </w:r>
      <w:r w:rsidRPr="00C96767">
        <w:rPr>
          <w:rFonts w:ascii="Times New Roman" w:hAnsi="Times New Roman" w:cs="Times New Roman"/>
          <w:sz w:val="28"/>
          <w:szCs w:val="28"/>
        </w:rPr>
        <w:t xml:space="preserve"> конкурса по  версии «Профессиональные инженеры», </w:t>
      </w:r>
      <w:r w:rsidRPr="00C96767">
        <w:rPr>
          <w:rFonts w:ascii="Times New Roman" w:hAnsi="Times New Roman" w:cs="Times New Roman"/>
          <w:b/>
          <w:sz w:val="28"/>
          <w:szCs w:val="28"/>
        </w:rPr>
        <w:t>в т.ч.  10 тверских инженеров</w:t>
      </w:r>
      <w:r w:rsidRPr="00C96767">
        <w:rPr>
          <w:rFonts w:ascii="Times New Roman" w:hAnsi="Times New Roman" w:cs="Times New Roman"/>
          <w:sz w:val="28"/>
          <w:szCs w:val="28"/>
        </w:rPr>
        <w:t xml:space="preserve"> и </w:t>
      </w:r>
      <w:r w:rsidRPr="00C96767">
        <w:rPr>
          <w:rFonts w:ascii="Times New Roman" w:hAnsi="Times New Roman" w:cs="Times New Roman"/>
          <w:b/>
          <w:sz w:val="28"/>
          <w:szCs w:val="28"/>
        </w:rPr>
        <w:t>151</w:t>
      </w:r>
      <w:r w:rsidRPr="00C96767">
        <w:rPr>
          <w:rFonts w:ascii="Times New Roman" w:hAnsi="Times New Roman" w:cs="Times New Roman"/>
          <w:sz w:val="28"/>
          <w:szCs w:val="28"/>
        </w:rPr>
        <w:t xml:space="preserve"> – по версии «Инженерное искусство  молодых», в т.ч</w:t>
      </w:r>
      <w:r w:rsidRPr="00C96767">
        <w:rPr>
          <w:rFonts w:ascii="Times New Roman" w:hAnsi="Times New Roman" w:cs="Times New Roman"/>
          <w:b/>
          <w:sz w:val="28"/>
          <w:szCs w:val="28"/>
        </w:rPr>
        <w:t>. 8 тверских инженеров</w:t>
      </w:r>
      <w:r w:rsidRPr="00C96767">
        <w:rPr>
          <w:rFonts w:ascii="Times New Roman" w:hAnsi="Times New Roman" w:cs="Times New Roman"/>
          <w:sz w:val="28"/>
          <w:szCs w:val="28"/>
        </w:rPr>
        <w:t>. Кроме того, звание «Профессиональный инженер России» с вручением соответствующего сертификата и знака присвоено 13 тверским специалистам и двое награждаются Дипломом «Победитель первого тура Всероссийского конкурса «Инженер года».</w:t>
      </w:r>
    </w:p>
    <w:p w:rsidR="00C96767" w:rsidRDefault="00C96767" w:rsidP="00C96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C96767" w:rsidRPr="00C96767" w:rsidRDefault="00C96767" w:rsidP="00C96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6767">
        <w:rPr>
          <w:rFonts w:ascii="Times New Roman" w:hAnsi="Times New Roman" w:cs="Times New Roman"/>
          <w:b/>
          <w:i/>
          <w:sz w:val="32"/>
          <w:szCs w:val="32"/>
        </w:rPr>
        <w:t xml:space="preserve">          По версии «Профессиональные инженеры»</w:t>
      </w:r>
    </w:p>
    <w:p w:rsidR="00C96767" w:rsidRPr="00C96767" w:rsidRDefault="00C96767" w:rsidP="00C96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6767">
        <w:rPr>
          <w:rFonts w:ascii="Times New Roman" w:hAnsi="Times New Roman" w:cs="Times New Roman"/>
          <w:b/>
          <w:i/>
          <w:sz w:val="32"/>
          <w:szCs w:val="32"/>
        </w:rPr>
        <w:t xml:space="preserve"> по результатам </w:t>
      </w:r>
      <w:r w:rsidRPr="00C96767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C96767">
        <w:rPr>
          <w:rFonts w:ascii="Times New Roman" w:hAnsi="Times New Roman" w:cs="Times New Roman"/>
          <w:b/>
          <w:i/>
          <w:sz w:val="32"/>
          <w:szCs w:val="32"/>
        </w:rPr>
        <w:t xml:space="preserve"> тура конкурса решением жюри присвоено </w:t>
      </w:r>
    </w:p>
    <w:p w:rsidR="00C96767" w:rsidRDefault="00C96767" w:rsidP="00C96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6767">
        <w:rPr>
          <w:rFonts w:ascii="Times New Roman" w:hAnsi="Times New Roman" w:cs="Times New Roman"/>
          <w:b/>
          <w:i/>
          <w:sz w:val="32"/>
          <w:szCs w:val="32"/>
        </w:rPr>
        <w:t>звание Лауреата конкурса:</w:t>
      </w:r>
    </w:p>
    <w:p w:rsidR="00C96767" w:rsidRPr="00C96767" w:rsidRDefault="00C96767" w:rsidP="00C96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79"/>
        <w:gridCol w:w="2858"/>
        <w:gridCol w:w="128"/>
        <w:gridCol w:w="5806"/>
      </w:tblGrid>
      <w:tr w:rsidR="00C96767" w:rsidRPr="00C96767" w:rsidTr="00C96767">
        <w:tc>
          <w:tcPr>
            <w:tcW w:w="9571" w:type="dxa"/>
            <w:gridSpan w:val="4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номинация «Автоматизация и механизация сельского хозяйства»  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Голубев</w:t>
            </w:r>
            <w:proofErr w:type="gram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 Викторович</w:t>
            </w:r>
          </w:p>
        </w:tc>
        <w:tc>
          <w:tcPr>
            <w:tcW w:w="5934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технологических и транспортных машин и комплексов </w:t>
            </w: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 бюджетного образовательного учреждения  высшего образования «Тверская государственная сельскохозяйственная академия</w:t>
            </w: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96767" w:rsidRPr="00C96767" w:rsidTr="00C96767">
        <w:tc>
          <w:tcPr>
            <w:tcW w:w="9571" w:type="dxa"/>
            <w:gridSpan w:val="4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«Машиностроение»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Пелевин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Алексей Викторович  </w:t>
            </w:r>
          </w:p>
        </w:tc>
        <w:tc>
          <w:tcPr>
            <w:tcW w:w="5934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инженер-технолог 1 категории бюро заготовительных работ конструкторско-технологического отдела открытого акционерного общества «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Центросвармаш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8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34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сборочного производства общества с ограниченной ответственностью Лихославльский  завод  светотехнических изделий «Светотехника»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Балакирев</w:t>
            </w:r>
            <w:proofErr w:type="spellEnd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5934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инженер-технолог бюро подготовки производства закрытого акционерного общества «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Вагонкомплект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96767" w:rsidRPr="00C96767" w:rsidTr="00C96767">
        <w:tc>
          <w:tcPr>
            <w:tcW w:w="9571" w:type="dxa"/>
            <w:gridSpan w:val="4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«Транспорт (железнодорожный)»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8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Красивов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Викторович</w:t>
            </w:r>
          </w:p>
        </w:tc>
        <w:tc>
          <w:tcPr>
            <w:tcW w:w="5934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инженер 1 категории лаборатории «Динамико-прочностных испытаний вагонов» закрытого акционерного общества Научная организация </w:t>
            </w: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«Тверской институт вагоностроения»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58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Белякова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5934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 технолог 3 категории отдела главного технолога открытого акционерного общества «Тверской вагоностроительный завод»</w:t>
            </w:r>
          </w:p>
        </w:tc>
      </w:tr>
      <w:tr w:rsidR="00C96767" w:rsidRPr="00C96767" w:rsidTr="00C96767">
        <w:tc>
          <w:tcPr>
            <w:tcW w:w="9571" w:type="dxa"/>
            <w:gridSpan w:val="4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«Геология, землеустройство, геодезия, картография»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Лазарева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Сергеевна</w:t>
            </w:r>
          </w:p>
        </w:tc>
        <w:tc>
          <w:tcPr>
            <w:tcW w:w="5806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преподаватель кафедры «Геодезии и кадастра»</w:t>
            </w: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«Тверской государственный технический университет»  </w:t>
            </w:r>
          </w:p>
        </w:tc>
      </w:tr>
      <w:tr w:rsidR="00C96767" w:rsidRPr="00C96767" w:rsidTr="00C96767">
        <w:tc>
          <w:tcPr>
            <w:tcW w:w="9571" w:type="dxa"/>
            <w:gridSpan w:val="4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«Медицинская техника»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Румянцев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5806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proofErr w:type="spellStart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пародонтологии</w:t>
            </w:r>
            <w:proofErr w:type="spellEnd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 бюджетного образовательного учреждения 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Жуков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Владимирович</w:t>
            </w:r>
          </w:p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806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профессор кафедры общественного здоровья и здравоохранения </w:t>
            </w: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 бюджетного образовательного учреждения 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</w:tr>
      <w:tr w:rsidR="00C96767" w:rsidRPr="00C96767" w:rsidTr="00C96767">
        <w:tc>
          <w:tcPr>
            <w:tcW w:w="9571" w:type="dxa"/>
            <w:gridSpan w:val="4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«Транспорт (автомобильный)»</w:t>
            </w:r>
          </w:p>
        </w:tc>
      </w:tr>
      <w:tr w:rsidR="00C96767" w:rsidRPr="00C96767" w:rsidTr="00C96767">
        <w:tc>
          <w:tcPr>
            <w:tcW w:w="779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  <w:gridSpan w:val="2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Аршанов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Ильич</w:t>
            </w:r>
          </w:p>
        </w:tc>
        <w:tc>
          <w:tcPr>
            <w:tcW w:w="5806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Аршанов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Ильич (Проектная мастерская 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Аршанова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96767" w:rsidRPr="00C96767" w:rsidRDefault="00C96767" w:rsidP="00C96767">
      <w:pPr>
        <w:rPr>
          <w:rFonts w:ascii="Times New Roman" w:hAnsi="Times New Roman" w:cs="Times New Roman"/>
        </w:rPr>
      </w:pPr>
    </w:p>
    <w:p w:rsidR="00C96767" w:rsidRPr="00C96767" w:rsidRDefault="00C96767" w:rsidP="00C9676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6767">
        <w:rPr>
          <w:rFonts w:ascii="Times New Roman" w:hAnsi="Times New Roman" w:cs="Times New Roman"/>
          <w:b/>
          <w:i/>
          <w:sz w:val="32"/>
          <w:szCs w:val="32"/>
        </w:rPr>
        <w:t>По версии «</w:t>
      </w:r>
      <w:r w:rsidRPr="00C9676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Инженерное искусство молодых»</w:t>
      </w:r>
      <w:r w:rsidRPr="00C96767">
        <w:rPr>
          <w:rFonts w:ascii="Times New Roman" w:hAnsi="Times New Roman" w:cs="Times New Roman"/>
          <w:b/>
          <w:i/>
          <w:sz w:val="32"/>
          <w:szCs w:val="32"/>
        </w:rPr>
        <w:t xml:space="preserve">» по результатам </w:t>
      </w:r>
      <w:r w:rsidRPr="00C96767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C96767">
        <w:rPr>
          <w:rFonts w:ascii="Times New Roman" w:hAnsi="Times New Roman" w:cs="Times New Roman"/>
          <w:b/>
          <w:i/>
          <w:sz w:val="32"/>
          <w:szCs w:val="32"/>
        </w:rPr>
        <w:t xml:space="preserve"> тура конкурса решением жюри присвоено звание Лауреата конкурса:</w:t>
      </w:r>
    </w:p>
    <w:tbl>
      <w:tblPr>
        <w:tblStyle w:val="a3"/>
        <w:tblW w:w="0" w:type="auto"/>
        <w:tblLook w:val="04A0"/>
      </w:tblPr>
      <w:tblGrid>
        <w:gridCol w:w="769"/>
        <w:gridCol w:w="2966"/>
        <w:gridCol w:w="5836"/>
      </w:tblGrid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«Атомная энергетика»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Осинцев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 Юрьевич         </w:t>
            </w: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инженер по организации эксплуатации и ремонту реакторного цеха 2 акционерного общества «Российский концерн по производству электрической и тепловой энергии на атомных станциях (АО «Концерн 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Росэнергоатом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Филиал «Калининская атомная станция»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номинация «Техника военного и специального назначения»</w:t>
            </w:r>
          </w:p>
        </w:tc>
      </w:tr>
      <w:tr w:rsidR="00C96767" w:rsidRPr="00C96767" w:rsidTr="00EC411E">
        <w:trPr>
          <w:trHeight w:val="975"/>
        </w:trPr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Васильев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 Викторович  </w:t>
            </w: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инженер акционерного общества «Центральное конструкторское бюро транспортного машиностроения»</w:t>
            </w:r>
          </w:p>
        </w:tc>
      </w:tr>
      <w:tr w:rsidR="00C96767" w:rsidRPr="00C96767" w:rsidTr="00EC411E">
        <w:trPr>
          <w:trHeight w:val="315"/>
        </w:trPr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«Приборостроение и диагностика»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Жигулин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Станислав Юрьевич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соискатель кафедры «Автоматизации технологических процессов» Федерального государственного бюджетного </w:t>
            </w: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 высшего образования «Тверской государственный  технический университет»</w:t>
            </w:r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«Коммунальное хозяйство, бытовое обслуживание»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Смирнов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Илья Петрович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инженер управления научных исследований Федерального государственного бюджетного образовательного учреждения высшего образования «Тверской государственный университет» </w:t>
            </w:r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«Инженерная экономика»</w:t>
            </w:r>
            <w:r w:rsidRPr="00C96767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Шиповская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Катерина Игоревна</w:t>
            </w: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экономист планово-экономического отдела акционерного Общества  «Диэлектрические кабельные системы»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Тавруева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Анна Юрьевна</w:t>
            </w: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 технолог 3 категории отдела главного технолога открытого акционерного общества «Тверской вагоностроительный завод»</w:t>
            </w:r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«Химия»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Немыгина</w:t>
            </w:r>
            <w:proofErr w:type="spellEnd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767" w:rsidRPr="00C96767" w:rsidRDefault="00C96767" w:rsidP="00EC411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Надежда Андреевна</w:t>
            </w:r>
          </w:p>
          <w:p w:rsidR="00C96767" w:rsidRPr="00C96767" w:rsidRDefault="00C96767" w:rsidP="00EC411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учебно-методической работе кафедры «Стандартизации и сертификации» Федерального государственного бюджетного образовательного учреждения высшего образования «Тверской государственный  технический университет»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«Медицинская техника»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врач-терапевт, член тверского областного Совета Всероссийского общества изобретателей и рационализаторов</w:t>
            </w:r>
          </w:p>
        </w:tc>
      </w:tr>
    </w:tbl>
    <w:p w:rsidR="00C96767" w:rsidRPr="00C96767" w:rsidRDefault="00C96767" w:rsidP="00C96767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96767" w:rsidRPr="00C96767" w:rsidRDefault="00C96767" w:rsidP="00C96767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96767">
        <w:rPr>
          <w:rFonts w:ascii="Times New Roman" w:hAnsi="Times New Roman" w:cs="Times New Roman"/>
          <w:b/>
          <w:color w:val="000000"/>
          <w:sz w:val="32"/>
          <w:szCs w:val="32"/>
        </w:rPr>
        <w:t>Лауреаты конкурса награждаются Дипломом жюри конкурса и памятной медалью «Лауреат конкурса»,  а также им вручается сертификат и серебряный знак «Профессиональный инженер России».</w:t>
      </w:r>
    </w:p>
    <w:p w:rsidR="00C96767" w:rsidRPr="00C96767" w:rsidRDefault="00C96767" w:rsidP="00C96767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96767"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 xml:space="preserve">По версии «Профессиональные инженеры» по результатам </w:t>
      </w:r>
      <w:r w:rsidRPr="00C96767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I</w:t>
      </w:r>
      <w:r w:rsidRPr="00C9676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тура конкурса  присвоено  звание «Профессиональный инженер России» с вручением соответствующего сертификата  и знака:</w:t>
      </w:r>
    </w:p>
    <w:tbl>
      <w:tblPr>
        <w:tblStyle w:val="a3"/>
        <w:tblW w:w="0" w:type="auto"/>
        <w:tblLook w:val="04A0"/>
      </w:tblPr>
      <w:tblGrid>
        <w:gridCol w:w="776"/>
        <w:gridCol w:w="2853"/>
        <w:gridCol w:w="5942"/>
      </w:tblGrid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«Авиация и космонавтика»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Евдокимов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Алексеевич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инженер-технолог 2 категории Филиала федерального государственного унитарного предприятия «Научно-производственный центр автоматики и приборостроения имени академика Н. А. Пилюгина»- «Завод Звезда»</w:t>
            </w:r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«Атомная энергетика»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инженер- конструктор 1 категории отдела  подготовки и проведения ремонтов акционерного общества «Российский концерн по производству электрической и тепловой энергии на атомных станциях (АО «Концерн 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Росэнергоатом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Филиал «Калининская атомная станция»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отдела технической диагностики акционерного общества «Российский концерн по производству электрической и тепловой энергии на атомных станциях (АО «Концерн 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Росэнергоатом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Филиал «Калининская атомная станция»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Кочерга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2 категории производственно- технического отдела акционерного общества «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Атомтехэнерго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Калининский филиал «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Калининатомтехэнерго</w:t>
            </w:r>
            <w:proofErr w:type="spellEnd"/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«Машиностроение»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Цоколь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Владимировна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инженер-конструктор 1 категории отдела главного технолога открытого акционерного общества «Тверской вагоностроительный завод»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Аракчеева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Серафимовна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инженер-конструктор 1 категории технологического отдела общества с ограниченной ответственностью Лихославльский  завод  светотехнических изделий «Светотехника»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Клепов Дмитрий Владимирович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сектора научно-конструкторского центра публичного акционерного общества «Электромеханика»</w:t>
            </w:r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«Техника военного и специального назначения»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Колбаско</w:t>
            </w:r>
            <w:proofErr w:type="spellEnd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преподаватель кафедры радиоразведки и радиоэлектронной борьбы </w:t>
            </w: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Военной академии воздушно-космической обороны имени Маршала Советского Союза Г. К. Жукова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Николай Валерьевич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инженер по наладке и испытаниям акционерного общества «Центральное конструкторское бюро транспортного машиностроения»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Цветков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Иван Викторович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 о. начальника сектора комплексных работ и программно- методической документации конструкторского отдела №10 акционерного общества «Центральное конструкторское бюро транспортного машиностроения»</w:t>
            </w:r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«Транспорт (железнодорожный)»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Паульс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Андреевна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инженер-конструктор 2 категории управления  главного конструктора открытого акционерного общества «Тверской вагоностроительный завод»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Константинов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Андреевич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 конструктор 2 категории управления главного конструктора открытого акционерного общества «Тверской вагоностроительный завод»</w:t>
            </w:r>
          </w:p>
        </w:tc>
      </w:tr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«Строительство и стройиндустрия»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6345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преподаватель, заведующая техническим отделением Государственного бюджетного профессионального образовательного учреждения Тверской технологический колледж</w:t>
            </w:r>
          </w:p>
        </w:tc>
      </w:tr>
    </w:tbl>
    <w:p w:rsidR="00C96767" w:rsidRPr="00C96767" w:rsidRDefault="00C96767" w:rsidP="00C96767">
      <w:pPr>
        <w:rPr>
          <w:rFonts w:ascii="Times New Roman" w:hAnsi="Times New Roman" w:cs="Times New Roman"/>
        </w:rPr>
      </w:pPr>
    </w:p>
    <w:p w:rsidR="00C96767" w:rsidRPr="00C96767" w:rsidRDefault="00C96767" w:rsidP="00C96767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96767">
        <w:rPr>
          <w:rFonts w:ascii="Times New Roman" w:hAnsi="Times New Roman" w:cs="Times New Roman"/>
          <w:b/>
          <w:i/>
          <w:color w:val="000000"/>
          <w:sz w:val="32"/>
          <w:szCs w:val="32"/>
        </w:rPr>
        <w:t>По версии «Инженерное искусство молодых» Дипломом «Победитель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C96767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I</w:t>
      </w:r>
      <w:r w:rsidRPr="00C9676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тура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C96767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«Всероссийского конкурса «Инженер года» награждены:</w:t>
      </w:r>
    </w:p>
    <w:tbl>
      <w:tblPr>
        <w:tblStyle w:val="a3"/>
        <w:tblW w:w="0" w:type="auto"/>
        <w:tblLook w:val="04A0"/>
      </w:tblPr>
      <w:tblGrid>
        <w:gridCol w:w="767"/>
        <w:gridCol w:w="3007"/>
        <w:gridCol w:w="5797"/>
      </w:tblGrid>
      <w:tr w:rsidR="00C96767" w:rsidRPr="00C96767" w:rsidTr="00EC411E">
        <w:tc>
          <w:tcPr>
            <w:tcW w:w="10139" w:type="dxa"/>
            <w:gridSpan w:val="3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«Машиностроение»</w:t>
            </w: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Куликов Евгений Александрович</w:t>
            </w: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 технолог общества с ограниченной ответственностью Лихославльский завод светотехнических изделий «Светотехника»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6767" w:rsidRPr="00C96767" w:rsidTr="00EC411E">
        <w:tc>
          <w:tcPr>
            <w:tcW w:w="817" w:type="dxa"/>
          </w:tcPr>
          <w:p w:rsidR="00C96767" w:rsidRPr="00C96767" w:rsidRDefault="00C96767" w:rsidP="00EC4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>Хухров</w:t>
            </w:r>
            <w:proofErr w:type="spellEnd"/>
            <w:r w:rsidRPr="00C9676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Станиславович</w:t>
            </w:r>
          </w:p>
        </w:tc>
        <w:tc>
          <w:tcPr>
            <w:tcW w:w="6203" w:type="dxa"/>
          </w:tcPr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инженер-технолог-программист закрытого акционерного общества «</w:t>
            </w:r>
            <w:proofErr w:type="spellStart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Вагонкомплект</w:t>
            </w:r>
            <w:proofErr w:type="spellEnd"/>
            <w:r w:rsidRPr="00C9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96767" w:rsidRPr="00C96767" w:rsidRDefault="00C96767" w:rsidP="00EC41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6767" w:rsidRPr="00C96767" w:rsidRDefault="00C96767" w:rsidP="00C96767">
      <w:pPr>
        <w:jc w:val="center"/>
        <w:rPr>
          <w:rFonts w:ascii="Times New Roman" w:hAnsi="Times New Roman" w:cs="Times New Roman"/>
        </w:rPr>
      </w:pPr>
    </w:p>
    <w:p w:rsidR="00841472" w:rsidRPr="00C96767" w:rsidRDefault="00841472" w:rsidP="00C96767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841472" w:rsidRPr="00C96767" w:rsidSect="0084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67"/>
    <w:rsid w:val="00841472"/>
    <w:rsid w:val="00C834C9"/>
    <w:rsid w:val="00C96767"/>
    <w:rsid w:val="00F7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s">
    <w:name w:val="details"/>
    <w:basedOn w:val="a0"/>
    <w:rsid w:val="00C96767"/>
  </w:style>
  <w:style w:type="table" w:styleId="a3">
    <w:name w:val="Table Grid"/>
    <w:basedOn w:val="a1"/>
    <w:uiPriority w:val="59"/>
    <w:rsid w:val="00C9676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2018-03-02T10:49:00Z</dcterms:created>
  <dcterms:modified xsi:type="dcterms:W3CDTF">2018-03-16T11:16:00Z</dcterms:modified>
</cp:coreProperties>
</file>